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B6" w:rsidRPr="00E4322C" w:rsidRDefault="004E60B6" w:rsidP="004E60B6">
      <w:pPr>
        <w:ind w:firstLineChars="200" w:firstLine="1041"/>
        <w:jc w:val="center"/>
        <w:rPr>
          <w:rFonts w:ascii="Arial" w:eastAsia="华文中宋" w:hAnsi="Arial" w:cs="Arial"/>
          <w:b/>
          <w:sz w:val="52"/>
          <w:szCs w:val="52"/>
        </w:rPr>
      </w:pPr>
      <w:r w:rsidRPr="00E4322C">
        <w:rPr>
          <w:rFonts w:ascii="Arial" w:eastAsia="华文中宋" w:hAnsi="Arial" w:cs="Arial"/>
          <w:b/>
          <w:sz w:val="52"/>
          <w:szCs w:val="52"/>
        </w:rPr>
        <w:t>2012-2014</w:t>
      </w:r>
      <w:r w:rsidRPr="00E4322C">
        <w:rPr>
          <w:rFonts w:ascii="Arial" w:eastAsia="华文中宋" w:hAnsi="Arial" w:cs="Arial"/>
          <w:b/>
          <w:sz w:val="52"/>
          <w:szCs w:val="52"/>
        </w:rPr>
        <w:t>年度中国农业科学院优秀工会工作奖</w:t>
      </w:r>
    </w:p>
    <w:p w:rsidR="004E60B6" w:rsidRDefault="004E60B6" w:rsidP="004E60B6">
      <w:pPr>
        <w:ind w:firstLineChars="200" w:firstLine="1041"/>
        <w:jc w:val="center"/>
        <w:rPr>
          <w:rFonts w:ascii="Arial" w:eastAsia="华文中宋" w:hAnsi="Arial" w:cs="Arial"/>
          <w:b/>
          <w:sz w:val="52"/>
          <w:szCs w:val="52"/>
        </w:rPr>
      </w:pPr>
      <w:bookmarkStart w:id="0" w:name="_GoBack"/>
      <w:r w:rsidRPr="00E4322C">
        <w:rPr>
          <w:rFonts w:ascii="Arial" w:eastAsia="华文中宋" w:hAnsi="Arial" w:cs="Arial"/>
          <w:b/>
          <w:sz w:val="52"/>
          <w:szCs w:val="52"/>
        </w:rPr>
        <w:t>优秀工会干部和优秀工会积极分子名单</w:t>
      </w:r>
    </w:p>
    <w:bookmarkEnd w:id="0"/>
    <w:p w:rsidR="004E60B6" w:rsidRPr="00E4322C" w:rsidRDefault="004E60B6" w:rsidP="004E60B6">
      <w:pPr>
        <w:ind w:firstLineChars="200" w:firstLine="1044"/>
        <w:jc w:val="center"/>
        <w:rPr>
          <w:rFonts w:ascii="Arial" w:eastAsia="黑体" w:hAnsi="Arial" w:cs="Arial"/>
          <w:b/>
          <w:sz w:val="52"/>
          <w:szCs w:val="52"/>
        </w:rPr>
      </w:pPr>
    </w:p>
    <w:p w:rsidR="004E60B6" w:rsidRDefault="004E60B6" w:rsidP="004E60B6">
      <w:pPr>
        <w:spacing w:line="600" w:lineRule="exact"/>
        <w:ind w:firstLineChars="200" w:firstLine="883"/>
        <w:rPr>
          <w:rFonts w:ascii="Arial" w:eastAsia="黑体" w:hAnsi="Arial" w:cs="Arial"/>
          <w:b/>
          <w:snapToGrid w:val="0"/>
          <w:kern w:val="0"/>
          <w:sz w:val="44"/>
          <w:szCs w:val="44"/>
        </w:rPr>
      </w:pPr>
    </w:p>
    <w:p w:rsidR="004E60B6" w:rsidRPr="00E4322C" w:rsidRDefault="004E60B6" w:rsidP="004E60B6">
      <w:pPr>
        <w:spacing w:line="600" w:lineRule="exact"/>
        <w:ind w:firstLineChars="200" w:firstLine="883"/>
        <w:rPr>
          <w:rFonts w:ascii="Arial" w:eastAsia="黑体" w:hAnsi="Arial" w:cs="Arial"/>
          <w:b/>
          <w:snapToGrid w:val="0"/>
          <w:kern w:val="0"/>
          <w:sz w:val="44"/>
          <w:szCs w:val="44"/>
        </w:rPr>
      </w:pP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一、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2012-2014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年度中国农业科学院优秀工会工作奖名单（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10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个）</w:t>
      </w:r>
    </w:p>
    <w:p w:rsidR="004E60B6" w:rsidRDefault="004E60B6" w:rsidP="004E60B6">
      <w:pPr>
        <w:snapToGrid w:val="0"/>
        <w:spacing w:line="276" w:lineRule="auto"/>
        <w:jc w:val="center"/>
        <w:rPr>
          <w:rFonts w:ascii="Arial" w:eastAsia="宋体" w:hAnsi="Arial" w:cs="Arial"/>
          <w:b/>
          <w:kern w:val="0"/>
          <w:sz w:val="44"/>
          <w:szCs w:val="44"/>
        </w:rPr>
      </w:pPr>
    </w:p>
    <w:p w:rsidR="004E60B6" w:rsidRPr="00924A5E" w:rsidRDefault="004E60B6" w:rsidP="004E60B6">
      <w:pPr>
        <w:snapToGrid w:val="0"/>
        <w:spacing w:line="288" w:lineRule="auto"/>
        <w:ind w:firstLineChars="400" w:firstLine="1760"/>
        <w:jc w:val="left"/>
        <w:textAlignment w:val="baseline"/>
        <w:rPr>
          <w:rFonts w:ascii="华文中宋" w:eastAsia="华文中宋" w:hAnsi="华文中宋"/>
          <w:snapToGrid w:val="0"/>
          <w:sz w:val="44"/>
          <w:szCs w:val="44"/>
        </w:rPr>
      </w:pPr>
      <w:r w:rsidRPr="00924A5E">
        <w:rPr>
          <w:rFonts w:ascii="华文中宋" w:eastAsia="华文中宋" w:hAnsi="华文中宋"/>
          <w:snapToGrid w:val="0"/>
          <w:sz w:val="44"/>
          <w:szCs w:val="44"/>
        </w:rPr>
        <w:t>中国农业科学院机关工会</w:t>
      </w:r>
      <w:r>
        <w:rPr>
          <w:rFonts w:ascii="华文中宋" w:eastAsia="华文中宋" w:hAnsi="华文中宋" w:hint="eastAsia"/>
          <w:snapToGrid w:val="0"/>
          <w:sz w:val="44"/>
          <w:szCs w:val="44"/>
        </w:rPr>
        <w:t xml:space="preserve">    </w:t>
      </w:r>
      <w:r w:rsidRPr="00924A5E">
        <w:rPr>
          <w:rFonts w:ascii="华文中宋" w:eastAsia="华文中宋" w:hAnsi="华文中宋"/>
          <w:snapToGrid w:val="0"/>
          <w:sz w:val="44"/>
          <w:szCs w:val="44"/>
        </w:rPr>
        <w:t>农业资源与农业区划研究所工会</w:t>
      </w:r>
    </w:p>
    <w:p w:rsidR="004E60B6" w:rsidRDefault="004E60B6" w:rsidP="004E60B6">
      <w:pPr>
        <w:snapToGrid w:val="0"/>
        <w:spacing w:line="288" w:lineRule="auto"/>
        <w:ind w:firstLineChars="400" w:firstLine="1760"/>
        <w:jc w:val="left"/>
        <w:textAlignment w:val="baseline"/>
        <w:rPr>
          <w:rFonts w:ascii="华文中宋" w:eastAsia="华文中宋" w:hAnsi="华文中宋"/>
          <w:snapToGrid w:val="0"/>
          <w:sz w:val="44"/>
          <w:szCs w:val="44"/>
        </w:rPr>
      </w:pPr>
      <w:r w:rsidRPr="00924A5E">
        <w:rPr>
          <w:rFonts w:ascii="华文中宋" w:eastAsia="华文中宋" w:hAnsi="华文中宋"/>
          <w:snapToGrid w:val="0"/>
          <w:sz w:val="44"/>
          <w:szCs w:val="44"/>
        </w:rPr>
        <w:t>蔬菜花卉研究所工会</w:t>
      </w:r>
      <w:r>
        <w:rPr>
          <w:rFonts w:ascii="华文中宋" w:eastAsia="华文中宋" w:hAnsi="华文中宋" w:hint="eastAsia"/>
          <w:snapToGrid w:val="0"/>
          <w:sz w:val="44"/>
          <w:szCs w:val="44"/>
        </w:rPr>
        <w:t xml:space="preserve">        </w:t>
      </w:r>
      <w:r w:rsidRPr="00924A5E">
        <w:rPr>
          <w:rFonts w:ascii="华文中宋" w:eastAsia="华文中宋" w:hAnsi="华文中宋"/>
          <w:snapToGrid w:val="0"/>
          <w:sz w:val="44"/>
          <w:szCs w:val="44"/>
        </w:rPr>
        <w:t>作物科学研究所工会</w:t>
      </w:r>
    </w:p>
    <w:p w:rsidR="004E60B6" w:rsidRDefault="004E60B6" w:rsidP="004E60B6">
      <w:pPr>
        <w:snapToGrid w:val="0"/>
        <w:spacing w:line="288" w:lineRule="auto"/>
        <w:ind w:firstLineChars="400" w:firstLine="1760"/>
        <w:jc w:val="left"/>
        <w:textAlignment w:val="baseline"/>
        <w:rPr>
          <w:rFonts w:ascii="华文中宋" w:eastAsia="华文中宋" w:hAnsi="华文中宋"/>
          <w:snapToGrid w:val="0"/>
          <w:sz w:val="44"/>
          <w:szCs w:val="44"/>
        </w:rPr>
      </w:pPr>
      <w:r w:rsidRPr="00924A5E">
        <w:rPr>
          <w:rFonts w:ascii="华文中宋" w:eastAsia="华文中宋" w:hAnsi="华文中宋"/>
          <w:snapToGrid w:val="0"/>
          <w:sz w:val="44"/>
          <w:szCs w:val="44"/>
        </w:rPr>
        <w:t>植物保护研究所工会</w:t>
      </w:r>
      <w:r>
        <w:rPr>
          <w:rFonts w:ascii="华文中宋" w:eastAsia="华文中宋" w:hAnsi="华文中宋" w:hint="eastAsia"/>
          <w:snapToGrid w:val="0"/>
          <w:sz w:val="44"/>
          <w:szCs w:val="44"/>
        </w:rPr>
        <w:t xml:space="preserve">        </w:t>
      </w:r>
      <w:r w:rsidRPr="00924A5E">
        <w:rPr>
          <w:rFonts w:ascii="华文中宋" w:eastAsia="华文中宋" w:hAnsi="华文中宋"/>
          <w:snapToGrid w:val="0"/>
          <w:sz w:val="44"/>
          <w:szCs w:val="44"/>
        </w:rPr>
        <w:t>农产品加工研究所工会</w:t>
      </w:r>
    </w:p>
    <w:p w:rsidR="004E60B6" w:rsidRPr="00924A5E" w:rsidRDefault="004E60B6" w:rsidP="004E60B6">
      <w:pPr>
        <w:snapToGrid w:val="0"/>
        <w:spacing w:line="288" w:lineRule="auto"/>
        <w:ind w:firstLineChars="400" w:firstLine="1760"/>
        <w:jc w:val="left"/>
        <w:textAlignment w:val="baseline"/>
        <w:rPr>
          <w:rFonts w:ascii="华文中宋" w:eastAsia="华文中宋" w:hAnsi="华文中宋"/>
          <w:snapToGrid w:val="0"/>
          <w:sz w:val="44"/>
          <w:szCs w:val="44"/>
        </w:rPr>
      </w:pPr>
      <w:r w:rsidRPr="00924A5E">
        <w:rPr>
          <w:rFonts w:ascii="华文中宋" w:eastAsia="华文中宋" w:hAnsi="华文中宋"/>
          <w:snapToGrid w:val="0"/>
          <w:sz w:val="44"/>
          <w:szCs w:val="44"/>
        </w:rPr>
        <w:t>农业信息研究所工会</w:t>
      </w:r>
      <w:r>
        <w:rPr>
          <w:rFonts w:ascii="华文中宋" w:eastAsia="华文中宋" w:hAnsi="华文中宋" w:hint="eastAsia"/>
          <w:snapToGrid w:val="0"/>
          <w:sz w:val="44"/>
          <w:szCs w:val="44"/>
        </w:rPr>
        <w:t xml:space="preserve">        </w:t>
      </w:r>
      <w:r w:rsidRPr="00924A5E">
        <w:rPr>
          <w:rFonts w:ascii="华文中宋" w:eastAsia="华文中宋" w:hAnsi="华文中宋"/>
          <w:snapToGrid w:val="0"/>
          <w:sz w:val="44"/>
          <w:szCs w:val="44"/>
        </w:rPr>
        <w:t>后勤服务中心工会</w:t>
      </w:r>
    </w:p>
    <w:p w:rsidR="004E60B6" w:rsidRPr="00924A5E" w:rsidRDefault="004E60B6" w:rsidP="004E60B6">
      <w:pPr>
        <w:snapToGrid w:val="0"/>
        <w:spacing w:line="288" w:lineRule="auto"/>
        <w:ind w:firstLineChars="400" w:firstLine="1760"/>
        <w:jc w:val="left"/>
        <w:textAlignment w:val="baseline"/>
        <w:rPr>
          <w:rFonts w:ascii="华文中宋" w:eastAsia="华文中宋" w:hAnsi="华文中宋"/>
          <w:snapToGrid w:val="0"/>
          <w:sz w:val="44"/>
          <w:szCs w:val="44"/>
        </w:rPr>
      </w:pPr>
      <w:r w:rsidRPr="00924A5E">
        <w:rPr>
          <w:rFonts w:ascii="华文中宋" w:eastAsia="华文中宋" w:hAnsi="华文中宋"/>
          <w:snapToGrid w:val="0"/>
          <w:sz w:val="44"/>
          <w:szCs w:val="44"/>
        </w:rPr>
        <w:t>生物技术研究所工会</w:t>
      </w:r>
      <w:r>
        <w:rPr>
          <w:rFonts w:ascii="华文中宋" w:eastAsia="华文中宋" w:hAnsi="华文中宋" w:hint="eastAsia"/>
          <w:snapToGrid w:val="0"/>
          <w:sz w:val="44"/>
          <w:szCs w:val="44"/>
        </w:rPr>
        <w:t xml:space="preserve">        </w:t>
      </w:r>
      <w:r w:rsidRPr="00924A5E">
        <w:rPr>
          <w:rFonts w:ascii="华文中宋" w:eastAsia="华文中宋" w:hAnsi="华文中宋"/>
          <w:snapToGrid w:val="0"/>
          <w:sz w:val="44"/>
          <w:szCs w:val="44"/>
        </w:rPr>
        <w:t>北京畜牧兽医研究所工会</w:t>
      </w:r>
    </w:p>
    <w:p w:rsidR="004E60B6" w:rsidRPr="00E4322C" w:rsidRDefault="004E60B6" w:rsidP="004E60B6">
      <w:pPr>
        <w:spacing w:line="600" w:lineRule="exact"/>
        <w:ind w:firstLineChars="200" w:firstLine="883"/>
        <w:rPr>
          <w:rFonts w:ascii="Arial" w:eastAsia="仿宋_GB2312" w:hAnsi="Arial" w:cs="Arial"/>
          <w:b/>
          <w:sz w:val="44"/>
          <w:szCs w:val="44"/>
        </w:rPr>
      </w:pPr>
    </w:p>
    <w:p w:rsidR="004E60B6" w:rsidRPr="00E4322C" w:rsidRDefault="004E60B6" w:rsidP="004E60B6">
      <w:pPr>
        <w:spacing w:line="600" w:lineRule="exact"/>
        <w:ind w:firstLineChars="200" w:firstLine="883"/>
        <w:rPr>
          <w:rFonts w:ascii="Arial" w:eastAsia="黑体" w:hAnsi="Arial" w:cs="Arial"/>
          <w:b/>
          <w:snapToGrid w:val="0"/>
          <w:kern w:val="0"/>
          <w:sz w:val="44"/>
          <w:szCs w:val="44"/>
        </w:rPr>
      </w:pP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二、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2012-2014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年度中国农业科学院优秀工会干部名单（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10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名）</w:t>
      </w:r>
    </w:p>
    <w:p w:rsidR="004E60B6" w:rsidRPr="00E4322C" w:rsidRDefault="004E60B6" w:rsidP="004E60B6">
      <w:pPr>
        <w:spacing w:line="600" w:lineRule="exact"/>
        <w:ind w:firstLineChars="200" w:firstLine="835"/>
        <w:rPr>
          <w:rFonts w:ascii="Arial" w:eastAsia="仿宋_GB2312" w:hAnsi="Arial" w:cs="Arial"/>
          <w:b/>
          <w:spacing w:val="-12"/>
          <w:sz w:val="44"/>
          <w:szCs w:val="44"/>
        </w:rPr>
      </w:pPr>
    </w:p>
    <w:p w:rsidR="004E60B6" w:rsidRPr="00E07499" w:rsidRDefault="004E60B6" w:rsidP="004E60B6">
      <w:pPr>
        <w:tabs>
          <w:tab w:val="left" w:pos="2436"/>
          <w:tab w:val="left" w:pos="2977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>
        <w:rPr>
          <w:rFonts w:ascii="华文中宋" w:eastAsia="华文中宋" w:hAnsi="华文中宋" w:cs="Arial"/>
          <w:sz w:val="44"/>
          <w:szCs w:val="44"/>
        </w:rPr>
        <w:t>侯希闻</w:t>
      </w:r>
      <w:proofErr w:type="gramEnd"/>
      <w:r>
        <w:rPr>
          <w:rFonts w:ascii="华文中宋" w:eastAsia="华文中宋" w:hAnsi="华文中宋" w:cs="Arial" w:hint="eastAsia"/>
          <w:sz w:val="44"/>
          <w:szCs w:val="44"/>
        </w:rPr>
        <w:t>(</w:t>
      </w:r>
      <w:r>
        <w:rPr>
          <w:rFonts w:ascii="华文中宋" w:eastAsia="华文中宋" w:hAnsi="华文中宋" w:cs="Arial"/>
          <w:sz w:val="44"/>
          <w:szCs w:val="44"/>
        </w:rPr>
        <w:t>女</w:t>
      </w:r>
      <w:r>
        <w:rPr>
          <w:rFonts w:ascii="华文中宋" w:eastAsia="华文中宋" w:hAnsi="华文中宋" w:cs="Arial" w:hint="eastAsia"/>
          <w:sz w:val="44"/>
          <w:szCs w:val="44"/>
        </w:rPr>
        <w:t>)</w:t>
      </w:r>
      <w:r w:rsidRPr="00E07499">
        <w:rPr>
          <w:rFonts w:ascii="华文中宋" w:eastAsia="华文中宋" w:hAnsi="华文中宋" w:cs="Arial"/>
          <w:sz w:val="44"/>
          <w:szCs w:val="44"/>
        </w:rPr>
        <w:t xml:space="preserve">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E07499">
        <w:rPr>
          <w:rFonts w:ascii="华文中宋" w:eastAsia="华文中宋" w:hAnsi="华文中宋" w:cs="Arial"/>
          <w:sz w:val="44"/>
          <w:szCs w:val="44"/>
        </w:rPr>
        <w:t>中国农业科学院机关工会副主席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李  兵          后勤服务中心工会副主席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郑永权          植物保护研究所工会主席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惠  燕</w:t>
      </w:r>
      <w:r>
        <w:rPr>
          <w:rFonts w:ascii="华文中宋" w:eastAsia="华文中宋" w:hAnsi="华文中宋" w:cs="Arial" w:hint="eastAsia"/>
          <w:sz w:val="44"/>
          <w:szCs w:val="44"/>
        </w:rPr>
        <w:t>(</w:t>
      </w:r>
      <w:r>
        <w:rPr>
          <w:rFonts w:ascii="华文中宋" w:eastAsia="华文中宋" w:hAnsi="华文中宋" w:cs="Arial"/>
          <w:sz w:val="44"/>
          <w:szCs w:val="44"/>
        </w:rPr>
        <w:t>女</w:t>
      </w:r>
      <w:r>
        <w:rPr>
          <w:rFonts w:ascii="华文中宋" w:eastAsia="华文中宋" w:hAnsi="华文中宋" w:cs="Arial" w:hint="eastAsia"/>
          <w:sz w:val="44"/>
          <w:szCs w:val="44"/>
        </w:rPr>
        <w:t>)</w:t>
      </w:r>
      <w:r w:rsidRPr="00E07499">
        <w:rPr>
          <w:rFonts w:ascii="华文中宋" w:eastAsia="华文中宋" w:hAnsi="华文中宋" w:cs="Arial"/>
          <w:sz w:val="44"/>
          <w:szCs w:val="44"/>
        </w:rPr>
        <w:t xml:space="preserve"> 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</w:t>
      </w:r>
      <w:r w:rsidRPr="00E07499">
        <w:rPr>
          <w:rFonts w:ascii="华文中宋" w:eastAsia="华文中宋" w:hAnsi="华文中宋" w:cs="Arial"/>
          <w:sz w:val="44"/>
          <w:szCs w:val="44"/>
        </w:rPr>
        <w:t>农业环境与可持续发展研究所工会副主席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 xml:space="preserve">宋  </w:t>
      </w:r>
      <w:proofErr w:type="gramStart"/>
      <w:r w:rsidRPr="00E07499">
        <w:rPr>
          <w:rFonts w:ascii="华文中宋" w:eastAsia="华文中宋" w:hAnsi="华文中宋" w:cs="Arial"/>
          <w:sz w:val="44"/>
          <w:szCs w:val="44"/>
        </w:rPr>
        <w:t>斌</w:t>
      </w:r>
      <w:proofErr w:type="gramEnd"/>
      <w:r>
        <w:rPr>
          <w:rFonts w:ascii="华文中宋" w:eastAsia="华文中宋" w:hAnsi="华文中宋" w:cs="Arial"/>
          <w:sz w:val="44"/>
          <w:szCs w:val="44"/>
        </w:rPr>
        <w:t>(女)</w:t>
      </w:r>
      <w:r w:rsidRPr="00E07499">
        <w:rPr>
          <w:rFonts w:ascii="华文中宋" w:eastAsia="华文中宋" w:hAnsi="华文中宋" w:cs="Arial"/>
          <w:sz w:val="44"/>
          <w:szCs w:val="44"/>
        </w:rPr>
        <w:t xml:space="preserve">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E07499">
        <w:rPr>
          <w:rFonts w:ascii="华文中宋" w:eastAsia="华文中宋" w:hAnsi="华文中宋" w:cs="Arial"/>
          <w:sz w:val="44"/>
          <w:szCs w:val="44"/>
        </w:rPr>
        <w:t>生物技术研究所工会副主席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卢建国          北京畜牧兽医研究所工会副主席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赵俊辉          农产品加工研究所</w:t>
      </w:r>
      <w:proofErr w:type="gramStart"/>
      <w:r w:rsidRPr="00E07499">
        <w:rPr>
          <w:rFonts w:ascii="华文中宋" w:eastAsia="华文中宋" w:hAnsi="华文中宋" w:cs="Arial"/>
          <w:sz w:val="44"/>
          <w:szCs w:val="44"/>
        </w:rPr>
        <w:t>工会常务</w:t>
      </w:r>
      <w:proofErr w:type="gramEnd"/>
      <w:r w:rsidRPr="00E07499">
        <w:rPr>
          <w:rFonts w:ascii="华文中宋" w:eastAsia="华文中宋" w:hAnsi="华文中宋" w:cs="Arial"/>
          <w:sz w:val="44"/>
          <w:szCs w:val="44"/>
        </w:rPr>
        <w:t>副主席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李秀全</w:t>
      </w:r>
      <w:r>
        <w:rPr>
          <w:rFonts w:ascii="华文中宋" w:eastAsia="华文中宋" w:hAnsi="华文中宋" w:cs="Arial"/>
          <w:sz w:val="44"/>
          <w:szCs w:val="44"/>
        </w:rPr>
        <w:t>(女)</w:t>
      </w:r>
      <w:r w:rsidRPr="00E07499">
        <w:rPr>
          <w:rFonts w:ascii="华文中宋" w:eastAsia="华文中宋" w:hAnsi="华文中宋" w:cs="Arial"/>
          <w:sz w:val="44"/>
          <w:szCs w:val="44"/>
        </w:rPr>
        <w:t xml:space="preserve">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E07499">
        <w:rPr>
          <w:rFonts w:ascii="华文中宋" w:eastAsia="华文中宋" w:hAnsi="华文中宋" w:cs="Arial"/>
          <w:sz w:val="44"/>
          <w:szCs w:val="44"/>
        </w:rPr>
        <w:t>作物科学研究所工会委员</w:t>
      </w:r>
    </w:p>
    <w:p w:rsidR="004E60B6" w:rsidRPr="00E07499" w:rsidRDefault="004E60B6" w:rsidP="004E60B6">
      <w:pPr>
        <w:tabs>
          <w:tab w:val="left" w:pos="2436"/>
          <w:tab w:val="left" w:pos="4860"/>
          <w:tab w:val="left" w:pos="5040"/>
          <w:tab w:val="left" w:pos="5580"/>
          <w:tab w:val="left" w:pos="5760"/>
          <w:tab w:val="left" w:pos="5940"/>
        </w:tabs>
        <w:snapToGrid w:val="0"/>
        <w:spacing w:line="288" w:lineRule="auto"/>
        <w:ind w:firstLineChars="400" w:firstLine="1760"/>
        <w:jc w:val="left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陈  红</w:t>
      </w:r>
      <w:r>
        <w:rPr>
          <w:rFonts w:ascii="华文中宋" w:eastAsia="华文中宋" w:hAnsi="华文中宋" w:cs="Arial"/>
          <w:sz w:val="44"/>
          <w:szCs w:val="44"/>
        </w:rPr>
        <w:t>(女)</w:t>
      </w:r>
      <w:r w:rsidRPr="00E07499">
        <w:rPr>
          <w:rFonts w:ascii="华文中宋" w:eastAsia="华文中宋" w:hAnsi="华文中宋" w:cs="Arial"/>
          <w:sz w:val="44"/>
          <w:szCs w:val="44"/>
        </w:rPr>
        <w:t xml:space="preserve">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E07499">
        <w:rPr>
          <w:rFonts w:ascii="华文中宋" w:eastAsia="华文中宋" w:hAnsi="华文中宋" w:cs="Arial"/>
          <w:sz w:val="44"/>
          <w:szCs w:val="44"/>
        </w:rPr>
        <w:t>蔬菜花卉研究所工会委员</w:t>
      </w:r>
    </w:p>
    <w:p w:rsidR="004E60B6" w:rsidRDefault="004E60B6" w:rsidP="004E60B6">
      <w:pPr>
        <w:snapToGrid w:val="0"/>
        <w:spacing w:line="288" w:lineRule="auto"/>
        <w:ind w:firstLineChars="400" w:firstLine="1760"/>
        <w:rPr>
          <w:rFonts w:ascii="华文中宋" w:eastAsia="华文中宋" w:hAnsi="华文中宋" w:cs="Arial"/>
          <w:sz w:val="44"/>
          <w:szCs w:val="44"/>
        </w:rPr>
      </w:pPr>
      <w:r w:rsidRPr="00E07499">
        <w:rPr>
          <w:rFonts w:ascii="华文中宋" w:eastAsia="华文中宋" w:hAnsi="华文中宋" w:cs="Arial"/>
          <w:sz w:val="44"/>
          <w:szCs w:val="44"/>
        </w:rPr>
        <w:t>肖碧林          农业资源与农业区划研究所工会委员</w:t>
      </w:r>
    </w:p>
    <w:p w:rsidR="004E60B6" w:rsidRDefault="004E60B6" w:rsidP="004E60B6">
      <w:pPr>
        <w:widowControl/>
        <w:jc w:val="left"/>
        <w:rPr>
          <w:rFonts w:ascii="华文中宋" w:eastAsia="华文中宋" w:hAnsi="华文中宋" w:cs="Arial"/>
          <w:sz w:val="44"/>
          <w:szCs w:val="44"/>
        </w:rPr>
      </w:pPr>
      <w:r>
        <w:rPr>
          <w:rFonts w:ascii="华文中宋" w:eastAsia="华文中宋" w:hAnsi="华文中宋" w:cs="Arial"/>
          <w:sz w:val="44"/>
          <w:szCs w:val="44"/>
        </w:rPr>
        <w:br w:type="page"/>
      </w:r>
    </w:p>
    <w:p w:rsidR="004E60B6" w:rsidRPr="00E4322C" w:rsidRDefault="004E60B6" w:rsidP="004E60B6">
      <w:pPr>
        <w:spacing w:line="600" w:lineRule="exact"/>
        <w:ind w:firstLineChars="200" w:firstLine="883"/>
        <w:rPr>
          <w:rFonts w:ascii="Arial" w:eastAsia="黑体" w:hAnsi="Arial" w:cs="Arial"/>
          <w:b/>
          <w:snapToGrid w:val="0"/>
          <w:kern w:val="0"/>
          <w:sz w:val="44"/>
          <w:szCs w:val="44"/>
        </w:rPr>
      </w:pP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lastRenderedPageBreak/>
        <w:t>三、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2012-2014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年度中国农业科学院优秀工会积极分子名单（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35</w:t>
      </w:r>
      <w:r w:rsidRPr="00E4322C">
        <w:rPr>
          <w:rFonts w:ascii="Arial" w:eastAsia="黑体" w:hAnsi="Arial" w:cs="Arial"/>
          <w:b/>
          <w:snapToGrid w:val="0"/>
          <w:kern w:val="0"/>
          <w:sz w:val="44"/>
          <w:szCs w:val="44"/>
        </w:rPr>
        <w:t>名）</w:t>
      </w:r>
    </w:p>
    <w:p w:rsidR="004E60B6" w:rsidRPr="00E4322C" w:rsidRDefault="004E60B6" w:rsidP="004E60B6">
      <w:pPr>
        <w:spacing w:line="600" w:lineRule="exact"/>
        <w:ind w:firstLineChars="200" w:firstLine="835"/>
        <w:rPr>
          <w:rFonts w:ascii="Arial" w:eastAsia="仿宋_GB2312" w:hAnsi="Arial" w:cs="Arial"/>
          <w:b/>
          <w:spacing w:val="-12"/>
          <w:sz w:val="44"/>
          <w:szCs w:val="44"/>
        </w:rPr>
      </w:pP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官  涛          院科技管理局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周  京          </w:t>
      </w: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院国际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>合作局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李  卫(女)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院人事局离退休办公室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陈  燕(女)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后勤服务中心</w:t>
      </w:r>
    </w:p>
    <w:p w:rsidR="004E60B6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王  莹(女)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后勤服务中心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张  博(女)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 xml:space="preserve"> 研究生院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石  </w:t>
      </w: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磊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(女)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 xml:space="preserve"> 作物科学研究所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邓建立(女)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作物科学研究所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赵</w:t>
      </w: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世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>荣          作物科学研究所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王栋</w:t>
      </w: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一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          作物科学研究所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汪  涵(女)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 xml:space="preserve"> 植物保护研究所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闫晓静(女)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 xml:space="preserve"> 植物保护研究所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王振营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          植物保护研究所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李  菲(女)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 xml:space="preserve"> </w:t>
      </w:r>
      <w:r>
        <w:rPr>
          <w:rFonts w:ascii="华文中宋" w:eastAsia="华文中宋" w:hAnsi="华文中宋" w:cs="Arial"/>
          <w:sz w:val="44"/>
          <w:szCs w:val="44"/>
        </w:rPr>
        <w:t>蔬菜花卉研究所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孔德男          蔬菜花卉研究所</w:t>
      </w:r>
    </w:p>
    <w:p w:rsidR="004E60B6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李衍素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          蔬菜花卉研究所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郭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  瑞          农业环境与可持续发展研究所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朱巨龙          农业环境与可持续发展研究所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杨  亮          北京畜牧兽医研究所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王爱辰(女)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北京畜牧兽医研究所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张洪庆          蜜蜂研究所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王  苑          饲料研究所</w:t>
      </w:r>
    </w:p>
    <w:p w:rsidR="004E60B6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董  维(女)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农产品加工研究所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赵  洁(女)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农产品加工研究所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初晓宇(女)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生物技术研究所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陆  伟          生物技术研究所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魏  赛(女)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农业经济与发展研究所</w:t>
      </w:r>
    </w:p>
    <w:p w:rsidR="004E60B6" w:rsidRPr="0049526A" w:rsidRDefault="004E60B6" w:rsidP="004E60B6">
      <w:pPr>
        <w:tabs>
          <w:tab w:val="center" w:pos="5387"/>
          <w:tab w:val="left" w:pos="558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李  虎          农业资源与农业区划研究所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曾其明(女)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农业资源与农业区划研究所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张认连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农业资源与农业区划研究所</w:t>
      </w:r>
    </w:p>
    <w:p w:rsidR="004E60B6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 xml:space="preserve">王  瑀(女)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农业信息研究所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赵颖波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农业信息研究所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卢文林          农业信息研究所</w:t>
      </w:r>
    </w:p>
    <w:p w:rsidR="004E60B6" w:rsidRPr="0049526A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r w:rsidRPr="0049526A">
        <w:rPr>
          <w:rFonts w:ascii="华文中宋" w:eastAsia="华文中宋" w:hAnsi="华文中宋" w:cs="Arial"/>
          <w:sz w:val="44"/>
          <w:szCs w:val="44"/>
        </w:rPr>
        <w:t>徐贞</w:t>
      </w: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贞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(女)    </w:t>
      </w:r>
      <w:r>
        <w:rPr>
          <w:rFonts w:ascii="华文中宋" w:eastAsia="华文中宋" w:hAnsi="华文中宋" w:cs="Arial" w:hint="eastAsia"/>
          <w:sz w:val="44"/>
          <w:szCs w:val="44"/>
        </w:rPr>
        <w:t xml:space="preserve">   </w:t>
      </w:r>
      <w:r w:rsidRPr="0049526A">
        <w:rPr>
          <w:rFonts w:ascii="华文中宋" w:eastAsia="华文中宋" w:hAnsi="华文中宋" w:cs="Arial"/>
          <w:sz w:val="44"/>
          <w:szCs w:val="44"/>
        </w:rPr>
        <w:t>农业质量标准与检测技术研究所</w:t>
      </w:r>
    </w:p>
    <w:p w:rsidR="00116DDA" w:rsidRPr="004E60B6" w:rsidRDefault="004E60B6" w:rsidP="004E60B6">
      <w:pPr>
        <w:tabs>
          <w:tab w:val="left" w:pos="2436"/>
          <w:tab w:val="left" w:pos="4860"/>
          <w:tab w:val="left" w:pos="5040"/>
          <w:tab w:val="center" w:pos="5387"/>
          <w:tab w:val="left" w:pos="5580"/>
          <w:tab w:val="left" w:pos="5760"/>
          <w:tab w:val="left" w:pos="5940"/>
        </w:tabs>
        <w:snapToGrid w:val="0"/>
        <w:spacing w:line="560" w:lineRule="exact"/>
        <w:ind w:firstLineChars="708" w:firstLine="3115"/>
        <w:jc w:val="left"/>
        <w:rPr>
          <w:rFonts w:ascii="华文中宋" w:eastAsia="华文中宋" w:hAnsi="华文中宋" w:cs="Arial"/>
          <w:sz w:val="44"/>
          <w:szCs w:val="44"/>
        </w:rPr>
      </w:pPr>
      <w:proofErr w:type="gramStart"/>
      <w:r w:rsidRPr="0049526A">
        <w:rPr>
          <w:rFonts w:ascii="华文中宋" w:eastAsia="华文中宋" w:hAnsi="华文中宋" w:cs="Arial"/>
          <w:sz w:val="44"/>
          <w:szCs w:val="44"/>
        </w:rPr>
        <w:t>张丙虎</w:t>
      </w:r>
      <w:proofErr w:type="gramEnd"/>
      <w:r w:rsidRPr="0049526A">
        <w:rPr>
          <w:rFonts w:ascii="华文中宋" w:eastAsia="华文中宋" w:hAnsi="华文中宋" w:cs="Arial"/>
          <w:sz w:val="44"/>
          <w:szCs w:val="44"/>
        </w:rPr>
        <w:t xml:space="preserve">          中国农业科学技术出版社</w:t>
      </w:r>
    </w:p>
    <w:sectPr w:rsidR="00116DDA" w:rsidRPr="004E60B6" w:rsidSect="002E19A9">
      <w:footerReference w:type="default" r:id="rId7"/>
      <w:pgSz w:w="16839" w:h="23814" w:code="8"/>
      <w:pgMar w:top="1440" w:right="1531" w:bottom="1440" w:left="153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08" w:rsidRDefault="00380B08" w:rsidP="004E60B6">
      <w:r>
        <w:separator/>
      </w:r>
    </w:p>
  </w:endnote>
  <w:endnote w:type="continuationSeparator" w:id="0">
    <w:p w:rsidR="00380B08" w:rsidRDefault="00380B08" w:rsidP="004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E" w:rsidRDefault="00380B08" w:rsidP="00E45F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08" w:rsidRDefault="00380B08" w:rsidP="004E60B6">
      <w:r>
        <w:separator/>
      </w:r>
    </w:p>
  </w:footnote>
  <w:footnote w:type="continuationSeparator" w:id="0">
    <w:p w:rsidR="00380B08" w:rsidRDefault="00380B08" w:rsidP="004E6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9"/>
    <w:rsid w:val="00005382"/>
    <w:rsid w:val="00022526"/>
    <w:rsid w:val="00030D2D"/>
    <w:rsid w:val="00043A63"/>
    <w:rsid w:val="00046EEB"/>
    <w:rsid w:val="00057467"/>
    <w:rsid w:val="000619D5"/>
    <w:rsid w:val="000625D5"/>
    <w:rsid w:val="00082220"/>
    <w:rsid w:val="000858FE"/>
    <w:rsid w:val="0009229D"/>
    <w:rsid w:val="000A1BBE"/>
    <w:rsid w:val="000A2681"/>
    <w:rsid w:val="000A3603"/>
    <w:rsid w:val="000A4805"/>
    <w:rsid w:val="000A5AE2"/>
    <w:rsid w:val="000A6DAF"/>
    <w:rsid w:val="000C0E2B"/>
    <w:rsid w:val="000E7C4F"/>
    <w:rsid w:val="000F4352"/>
    <w:rsid w:val="00110815"/>
    <w:rsid w:val="00116DDA"/>
    <w:rsid w:val="00132D49"/>
    <w:rsid w:val="00147F4A"/>
    <w:rsid w:val="00155708"/>
    <w:rsid w:val="001773F2"/>
    <w:rsid w:val="00193DC3"/>
    <w:rsid w:val="00197049"/>
    <w:rsid w:val="001B3CB9"/>
    <w:rsid w:val="001B42AA"/>
    <w:rsid w:val="001D7A6F"/>
    <w:rsid w:val="001E1243"/>
    <w:rsid w:val="001F19ED"/>
    <w:rsid w:val="001F4DDF"/>
    <w:rsid w:val="0020289C"/>
    <w:rsid w:val="002134D5"/>
    <w:rsid w:val="00222CF9"/>
    <w:rsid w:val="00224544"/>
    <w:rsid w:val="00235DE6"/>
    <w:rsid w:val="00252E4B"/>
    <w:rsid w:val="00265BDB"/>
    <w:rsid w:val="00270B3B"/>
    <w:rsid w:val="00277A4C"/>
    <w:rsid w:val="00296FA8"/>
    <w:rsid w:val="002A1336"/>
    <w:rsid w:val="002A29F3"/>
    <w:rsid w:val="002A3D91"/>
    <w:rsid w:val="002A5EFF"/>
    <w:rsid w:val="002A799F"/>
    <w:rsid w:val="002B3E1A"/>
    <w:rsid w:val="002B5634"/>
    <w:rsid w:val="002B69B8"/>
    <w:rsid w:val="002B6ED8"/>
    <w:rsid w:val="002B76B3"/>
    <w:rsid w:val="002C6CEE"/>
    <w:rsid w:val="002D6437"/>
    <w:rsid w:val="002D6F7A"/>
    <w:rsid w:val="002E0FDA"/>
    <w:rsid w:val="002E3E57"/>
    <w:rsid w:val="0030644B"/>
    <w:rsid w:val="00321611"/>
    <w:rsid w:val="003362E1"/>
    <w:rsid w:val="00340860"/>
    <w:rsid w:val="003428E2"/>
    <w:rsid w:val="003452D3"/>
    <w:rsid w:val="0034693F"/>
    <w:rsid w:val="0035443F"/>
    <w:rsid w:val="00354A6B"/>
    <w:rsid w:val="00380B08"/>
    <w:rsid w:val="00383D99"/>
    <w:rsid w:val="00384853"/>
    <w:rsid w:val="00393E33"/>
    <w:rsid w:val="003C4A58"/>
    <w:rsid w:val="003D204D"/>
    <w:rsid w:val="003D3589"/>
    <w:rsid w:val="003D3EEF"/>
    <w:rsid w:val="003D78A7"/>
    <w:rsid w:val="003E369B"/>
    <w:rsid w:val="003E7191"/>
    <w:rsid w:val="004054B6"/>
    <w:rsid w:val="00416045"/>
    <w:rsid w:val="0042493A"/>
    <w:rsid w:val="00425B90"/>
    <w:rsid w:val="00430B64"/>
    <w:rsid w:val="0043614E"/>
    <w:rsid w:val="004444BC"/>
    <w:rsid w:val="00444935"/>
    <w:rsid w:val="004645D3"/>
    <w:rsid w:val="0046605B"/>
    <w:rsid w:val="00467E7D"/>
    <w:rsid w:val="004706EF"/>
    <w:rsid w:val="00487D88"/>
    <w:rsid w:val="00496952"/>
    <w:rsid w:val="004A3875"/>
    <w:rsid w:val="004C2593"/>
    <w:rsid w:val="004E60B6"/>
    <w:rsid w:val="004F5660"/>
    <w:rsid w:val="004F5B40"/>
    <w:rsid w:val="0051448D"/>
    <w:rsid w:val="0051483C"/>
    <w:rsid w:val="00521AFC"/>
    <w:rsid w:val="00523044"/>
    <w:rsid w:val="00525199"/>
    <w:rsid w:val="00543C9C"/>
    <w:rsid w:val="00556B85"/>
    <w:rsid w:val="005638F3"/>
    <w:rsid w:val="00564FD9"/>
    <w:rsid w:val="0056733C"/>
    <w:rsid w:val="005757C2"/>
    <w:rsid w:val="00575832"/>
    <w:rsid w:val="0058508F"/>
    <w:rsid w:val="00585F72"/>
    <w:rsid w:val="00595F19"/>
    <w:rsid w:val="00596901"/>
    <w:rsid w:val="005A402D"/>
    <w:rsid w:val="005A40FC"/>
    <w:rsid w:val="005A500C"/>
    <w:rsid w:val="005B02EB"/>
    <w:rsid w:val="005C6230"/>
    <w:rsid w:val="005C780C"/>
    <w:rsid w:val="005E0D37"/>
    <w:rsid w:val="005E73D9"/>
    <w:rsid w:val="005F0F06"/>
    <w:rsid w:val="006107F5"/>
    <w:rsid w:val="0061223C"/>
    <w:rsid w:val="0063460D"/>
    <w:rsid w:val="006418E9"/>
    <w:rsid w:val="006471B7"/>
    <w:rsid w:val="00660F97"/>
    <w:rsid w:val="006644B6"/>
    <w:rsid w:val="00667658"/>
    <w:rsid w:val="006679FD"/>
    <w:rsid w:val="00670E74"/>
    <w:rsid w:val="006768F6"/>
    <w:rsid w:val="00676B53"/>
    <w:rsid w:val="00683441"/>
    <w:rsid w:val="00696931"/>
    <w:rsid w:val="006A1959"/>
    <w:rsid w:val="006A2D75"/>
    <w:rsid w:val="006B19D5"/>
    <w:rsid w:val="006C7001"/>
    <w:rsid w:val="006D5861"/>
    <w:rsid w:val="006E4D4F"/>
    <w:rsid w:val="006E7B72"/>
    <w:rsid w:val="006E7FC1"/>
    <w:rsid w:val="006F5124"/>
    <w:rsid w:val="00701C33"/>
    <w:rsid w:val="0070521B"/>
    <w:rsid w:val="0070633F"/>
    <w:rsid w:val="00727AF0"/>
    <w:rsid w:val="00733A1A"/>
    <w:rsid w:val="00755DE3"/>
    <w:rsid w:val="00760804"/>
    <w:rsid w:val="00764A6E"/>
    <w:rsid w:val="00790A7C"/>
    <w:rsid w:val="007A3520"/>
    <w:rsid w:val="007B3282"/>
    <w:rsid w:val="007B4AC2"/>
    <w:rsid w:val="007B7279"/>
    <w:rsid w:val="007C072C"/>
    <w:rsid w:val="007E308F"/>
    <w:rsid w:val="00805095"/>
    <w:rsid w:val="00823A9B"/>
    <w:rsid w:val="0085302A"/>
    <w:rsid w:val="00881258"/>
    <w:rsid w:val="008B2679"/>
    <w:rsid w:val="008B5E95"/>
    <w:rsid w:val="008D1F9E"/>
    <w:rsid w:val="008D6558"/>
    <w:rsid w:val="008E3FD3"/>
    <w:rsid w:val="008E6367"/>
    <w:rsid w:val="008E720D"/>
    <w:rsid w:val="008F234D"/>
    <w:rsid w:val="008F486A"/>
    <w:rsid w:val="008F7CCE"/>
    <w:rsid w:val="00914871"/>
    <w:rsid w:val="00916F14"/>
    <w:rsid w:val="00937B81"/>
    <w:rsid w:val="009405A4"/>
    <w:rsid w:val="00964BA4"/>
    <w:rsid w:val="00967FD9"/>
    <w:rsid w:val="00993A9D"/>
    <w:rsid w:val="00993F12"/>
    <w:rsid w:val="00994D05"/>
    <w:rsid w:val="009A0635"/>
    <w:rsid w:val="009A70F8"/>
    <w:rsid w:val="009A77DC"/>
    <w:rsid w:val="009B158F"/>
    <w:rsid w:val="009B515B"/>
    <w:rsid w:val="009C3D8A"/>
    <w:rsid w:val="009D0F9E"/>
    <w:rsid w:val="009E3C7C"/>
    <w:rsid w:val="009F02A6"/>
    <w:rsid w:val="00A0062A"/>
    <w:rsid w:val="00A0781E"/>
    <w:rsid w:val="00A11214"/>
    <w:rsid w:val="00A16768"/>
    <w:rsid w:val="00A35906"/>
    <w:rsid w:val="00A52746"/>
    <w:rsid w:val="00A55E5C"/>
    <w:rsid w:val="00A70C21"/>
    <w:rsid w:val="00A94140"/>
    <w:rsid w:val="00AA4AEF"/>
    <w:rsid w:val="00AA5E84"/>
    <w:rsid w:val="00AB6FD9"/>
    <w:rsid w:val="00AE13C9"/>
    <w:rsid w:val="00AE4549"/>
    <w:rsid w:val="00AF0F1E"/>
    <w:rsid w:val="00AF57DD"/>
    <w:rsid w:val="00AF6ABB"/>
    <w:rsid w:val="00B15566"/>
    <w:rsid w:val="00B2096B"/>
    <w:rsid w:val="00B264B3"/>
    <w:rsid w:val="00B3257B"/>
    <w:rsid w:val="00B35AB0"/>
    <w:rsid w:val="00B41A3B"/>
    <w:rsid w:val="00B5416C"/>
    <w:rsid w:val="00B55D8A"/>
    <w:rsid w:val="00B62615"/>
    <w:rsid w:val="00B64CEB"/>
    <w:rsid w:val="00B7590A"/>
    <w:rsid w:val="00B75D6E"/>
    <w:rsid w:val="00B81A8E"/>
    <w:rsid w:val="00B82F68"/>
    <w:rsid w:val="00BA0DD1"/>
    <w:rsid w:val="00BA4E4C"/>
    <w:rsid w:val="00BC09F9"/>
    <w:rsid w:val="00BD36A1"/>
    <w:rsid w:val="00C0497C"/>
    <w:rsid w:val="00C058B9"/>
    <w:rsid w:val="00C179B0"/>
    <w:rsid w:val="00C234EB"/>
    <w:rsid w:val="00C3149D"/>
    <w:rsid w:val="00C351DB"/>
    <w:rsid w:val="00C37A2E"/>
    <w:rsid w:val="00C409B5"/>
    <w:rsid w:val="00C41CA8"/>
    <w:rsid w:val="00C476AC"/>
    <w:rsid w:val="00C62738"/>
    <w:rsid w:val="00C640B3"/>
    <w:rsid w:val="00C73E3B"/>
    <w:rsid w:val="00C8055C"/>
    <w:rsid w:val="00C8776F"/>
    <w:rsid w:val="00C91056"/>
    <w:rsid w:val="00C93CE2"/>
    <w:rsid w:val="00CA4C74"/>
    <w:rsid w:val="00CA5503"/>
    <w:rsid w:val="00CB5119"/>
    <w:rsid w:val="00CB6294"/>
    <w:rsid w:val="00CB76A5"/>
    <w:rsid w:val="00CC0055"/>
    <w:rsid w:val="00CC5389"/>
    <w:rsid w:val="00CC6650"/>
    <w:rsid w:val="00CD49E4"/>
    <w:rsid w:val="00CD5856"/>
    <w:rsid w:val="00CE2C0D"/>
    <w:rsid w:val="00CE431D"/>
    <w:rsid w:val="00CE54AE"/>
    <w:rsid w:val="00CE7522"/>
    <w:rsid w:val="00CF32D0"/>
    <w:rsid w:val="00D07EAF"/>
    <w:rsid w:val="00D12FB4"/>
    <w:rsid w:val="00D21BD3"/>
    <w:rsid w:val="00D26D27"/>
    <w:rsid w:val="00D34296"/>
    <w:rsid w:val="00D4214F"/>
    <w:rsid w:val="00D459A1"/>
    <w:rsid w:val="00D5290D"/>
    <w:rsid w:val="00D64E1A"/>
    <w:rsid w:val="00D65144"/>
    <w:rsid w:val="00D83D54"/>
    <w:rsid w:val="00D876AA"/>
    <w:rsid w:val="00DA2D19"/>
    <w:rsid w:val="00DB00CE"/>
    <w:rsid w:val="00DB6F27"/>
    <w:rsid w:val="00DD7510"/>
    <w:rsid w:val="00DE3168"/>
    <w:rsid w:val="00DE4CE7"/>
    <w:rsid w:val="00DE5A52"/>
    <w:rsid w:val="00DE74F4"/>
    <w:rsid w:val="00DF14F8"/>
    <w:rsid w:val="00DF15AE"/>
    <w:rsid w:val="00E059D9"/>
    <w:rsid w:val="00E07686"/>
    <w:rsid w:val="00E11EBF"/>
    <w:rsid w:val="00E15A74"/>
    <w:rsid w:val="00E3024D"/>
    <w:rsid w:val="00E37B17"/>
    <w:rsid w:val="00E37D4D"/>
    <w:rsid w:val="00E41312"/>
    <w:rsid w:val="00E444BA"/>
    <w:rsid w:val="00E52CAB"/>
    <w:rsid w:val="00E5612D"/>
    <w:rsid w:val="00E6139E"/>
    <w:rsid w:val="00E9054E"/>
    <w:rsid w:val="00EA4F8E"/>
    <w:rsid w:val="00EB45DA"/>
    <w:rsid w:val="00EC5A4D"/>
    <w:rsid w:val="00EF11E6"/>
    <w:rsid w:val="00EF4A43"/>
    <w:rsid w:val="00F0467F"/>
    <w:rsid w:val="00F07421"/>
    <w:rsid w:val="00F14DF2"/>
    <w:rsid w:val="00F30D5D"/>
    <w:rsid w:val="00F40E69"/>
    <w:rsid w:val="00F54090"/>
    <w:rsid w:val="00F56CDF"/>
    <w:rsid w:val="00F609C7"/>
    <w:rsid w:val="00F61237"/>
    <w:rsid w:val="00F612B4"/>
    <w:rsid w:val="00F63120"/>
    <w:rsid w:val="00F74320"/>
    <w:rsid w:val="00F809E3"/>
    <w:rsid w:val="00F83EC6"/>
    <w:rsid w:val="00F906F5"/>
    <w:rsid w:val="00F914A0"/>
    <w:rsid w:val="00F97FE3"/>
    <w:rsid w:val="00FA19E1"/>
    <w:rsid w:val="00FA1E9B"/>
    <w:rsid w:val="00FA5B6A"/>
    <w:rsid w:val="00FB1407"/>
    <w:rsid w:val="00FC038F"/>
    <w:rsid w:val="00FD0F11"/>
    <w:rsid w:val="00FD36D0"/>
    <w:rsid w:val="00FD4F40"/>
    <w:rsid w:val="00FE7518"/>
    <w:rsid w:val="00FF10DA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0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60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60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>caas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xulm</dc:creator>
  <cp:keywords/>
  <dc:description/>
  <cp:lastModifiedBy>xulm</cp:lastModifiedBy>
  <cp:revision>2</cp:revision>
  <dcterms:created xsi:type="dcterms:W3CDTF">2015-05-15T03:24:00Z</dcterms:created>
  <dcterms:modified xsi:type="dcterms:W3CDTF">2015-05-15T03:24:00Z</dcterms:modified>
</cp:coreProperties>
</file>